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28a459a4f6745a525b7bdeb5c9d1f80680025"/>
    <w:p>
      <w:pPr>
        <w:pStyle w:val="Heading3"/>
      </w:pPr>
      <w:r>
        <w:t xml:space="preserve">Проведение акции "Дни открытых дверей для предпринимателей"</w:t>
      </w:r>
    </w:p>
    <w:p>
      <w:pPr>
        <w:pStyle w:val="FirstParagraph"/>
      </w:pPr>
      <w:r>
        <w:t xml:space="preserve">07.12.2021</w:t>
      </w:r>
    </w:p>
    <w:p>
      <w:pPr>
        <w:pStyle w:val="BodyText"/>
      </w:pPr>
      <w:r>
        <w:t xml:space="preserve">Проведение акции «Дни открытых дверей для предпринимателей» в Управлении Роспотребнадзора по г.Москве в дистанционном режиме 09.12.2021</w:t>
      </w:r>
    </w:p>
    <w:p>
      <w:pPr>
        <w:pStyle w:val="BodyText"/>
      </w:pPr>
      <w:r>
        <w:t xml:space="preserve">с 12-00 до 16-00 часов. В территориальный отдел Управления Роспотребнадзора по г.Москве в ЮАО г.Москвы обращаться по телефону 8-495-925-00-71 доб. 3-20.</w:t>
      </w:r>
    </w:p>
    <w:p>
      <w:pPr>
        <w:pStyle w:val="BodyText"/>
      </w:pPr>
      <w:r>
        <w:t xml:space="preserve">Информирование предпринимательского сообщества контрольно-надзорной деятельности, в том числе основных нарушениях, выявленных в результате проверок субъектов предпринимательства, принятых мерах к нарушителям законодательства в области санитарно -эпидемиологического благополучия человека и защиты прав потребителей, а также предложенных мероприятиях по предписаниям по устранению выявленных нарушений в ходе проведения акции «Дни открытых дверей для предпринимателей».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http://zyablikovo.mos.ru/the-consumer-market-and-services/detail/10453660.html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0453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0453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2024-10-31T04:28:16Z</dcterms:created>
  <dcterms:modified xsi:type="dcterms:W3CDTF">2024-10-31T04:28:16Z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