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золушки."/>
    <w:p>
      <w:pPr>
        <w:pStyle w:val="Heading3"/>
      </w:pPr>
      <w:r>
        <w:t xml:space="preserve">История Золушки….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rPr>
          <w:bCs/>
          <w:b/>
        </w:rPr>
        <w:t xml:space="preserve">Какая девушка не мечтает быть самой нарядной и красивой в свой выпускной школьный вечер!</w:t>
      </w:r>
    </w:p>
    <w:p>
      <w:pPr>
        <w:pStyle w:val="BodyText"/>
      </w:pPr>
      <w:r>
        <w:rPr>
          <w:bCs/>
          <w:b/>
        </w:rPr>
        <w:t xml:space="preserve">Подготовка к торжественному мероприятию - волнительный и ответственный момент: нужно красивое платье, подобрать к нему туфли и аксессуары, позаботиться о прическе и макияже.</w:t>
      </w:r>
    </w:p>
    <w:p>
      <w:pPr>
        <w:pStyle w:val="BodyText"/>
      </w:pPr>
      <w:r>
        <w:t xml:space="preserve">В преддверии выпускных балов, вот уже в восьмой раз в Москве проходит ежегодная Общегородская благотворительная акция</w:t>
      </w:r>
      <w:r>
        <w:t xml:space="preserve"> </w:t>
      </w:r>
      <w:r>
        <w:rPr>
          <w:iCs/>
          <w:i/>
        </w:rPr>
        <w:t xml:space="preserve">"Поможем подготовиться к школьному балу!"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24 марта в рамках Недели моды в Москве в Гостином Дворе состоялось торжественное открытие VIII Общегородской благотворительной акции «Поможем подготовиться к школьному балу!».</w:t>
      </w:r>
    </w:p>
    <w:p>
      <w:pPr>
        <w:pStyle w:val="BodyText"/>
      </w:pPr>
      <w:r>
        <w:t xml:space="preserve">В этот день наряды для будущих выпускников подготовили известные российские дизайнеры Алиса Толкачева, Елена Шипилова, Алина Асси, Елена Эланж, Светлана Королева, Дмитрий Винокуров, а также актеры театра и кино Александра Гайдук, Михаил Дорожкин, певица Диана Гурцкая, психолог Анетта Орлова и многие другие.</w:t>
      </w:r>
    </w:p>
    <w:p>
      <w:pPr>
        <w:pStyle w:val="BodyText"/>
      </w:pPr>
      <w:r>
        <w:t xml:space="preserve">Участницами акции в этом году стали две учащиеся образовательных школ района Зябликово:</w:t>
      </w:r>
    </w:p>
    <w:p>
      <w:pPr>
        <w:pStyle w:val="BodyText"/>
      </w:pPr>
      <w:r>
        <w:rPr>
          <w:iCs/>
          <w:i/>
          <w:bCs/>
          <w:b/>
        </w:rPr>
        <w:t xml:space="preserve">- Антошкина Ирина Александровна - ученица 11 класса ГБОУ Школа 2116 «Зябликово»;</w:t>
      </w:r>
    </w:p>
    <w:p>
      <w:pPr>
        <w:pStyle w:val="BodyText"/>
      </w:pPr>
      <w:r>
        <w:rPr>
          <w:iCs/>
          <w:i/>
          <w:bCs/>
          <w:b/>
        </w:rPr>
        <w:t xml:space="preserve">- Волкова Татьяна Сергеевна - ученица 11 класса ГБОУ Гимназия</w:t>
      </w:r>
    </w:p>
    <w:p>
      <w:pPr>
        <w:pStyle w:val="BodyText"/>
      </w:pPr>
      <w:r>
        <w:rPr>
          <w:iCs/>
          <w:i/>
          <w:bCs/>
          <w:b/>
        </w:rPr>
        <w:t xml:space="preserve">№ 1569 «Созвездие».</w:t>
      </w:r>
    </w:p>
    <w:p>
      <w:pPr>
        <w:pStyle w:val="BodyText"/>
      </w:pPr>
      <w:r>
        <w:rPr>
          <w:iCs/>
          <w:i/>
        </w:rPr>
        <w:t xml:space="preserve">В ходе проходящей акции, девочкам подберут наряд на выпускной бал, сделают модную прическу и мейкап.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http://zyablikovo.mos.ru/the-commission-on-affairs-of-minors-and-protection-of-their-rights-area-zyablikovo/detail/2665565.html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665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665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2025-04-19T00:23:44Z</dcterms:created>
  <dcterms:modified xsi:type="dcterms:W3CDTF">2025-04-19T00:23:44Z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