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df489b8680ca80382f2fcaa280305ede9736e"/>
    <w:p>
      <w:pPr>
        <w:pStyle w:val="Heading3"/>
      </w:pPr>
      <w:r>
        <w:t xml:space="preserve">Инспектор ДПС роты ДПС ОБ ДПС ГИБДД УВД по ЮАО ГУ МВД России по г. Москве, провели беседу с водительским составом в филиале «Южный» ГУП «Мосгортранс».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Полицейский, рассказал водителям об ответственности, которая предусмотрена за нарушение правил дорожного движения, а также ответственности за совершение дорожно-транспортного происшествия, в котором пострадали люди.</w:t>
      </w:r>
    </w:p>
    <w:p>
      <w:pPr>
        <w:pStyle w:val="BodyText"/>
      </w:pPr>
      <w:r>
        <w:t xml:space="preserve">Особое внимание было уделено такому виду дорожно-транспортных происшествий, как падение пассажиров в салоне автобуса. Водителям напомнили о повышенной ответственности, возложенной на них, при осуществлении перевозки жителей Москвы и гостей столицы, а также об особенностях при осуществлении организованной перевозки групп детей.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image-25-12-24-05-31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http://zyablikovo.mos.ru/safety-and-security/security-and-law-and-order/detail/12744038.html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744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744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2024-12-27T08:11:37Z</dcterms:created>
  <dcterms:modified xsi:type="dcterms:W3CDTF">2024-12-27T08:11:37Z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