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f8d2be6bebcde77130471a2ce7eb9309006fc"/>
    <w:p>
      <w:pPr>
        <w:pStyle w:val="Heading3"/>
      </w:pPr>
      <w:r>
        <w:t xml:space="preserve">С сегодняшнего дня в Москве проводится комплексное информационно-профилактическое мероприятие «Зимние каникулы» которое продлится по 27 декабря.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Его целью является предупреждение ДТП с детьми на улицах и дорогах города. В рамках мероприятия сотрудники Госавтоинспекции будут обращать особое внимание на соблюдение детьми правил перехода дороги, водителями правил проезда пешеходных переходов и перевозки детей в салонах автомобилей.</w:t>
      </w:r>
    </w:p>
    <w:p>
      <w:pPr>
        <w:pStyle w:val="BodyText"/>
      </w:pPr>
      <w:r>
        <w:t xml:space="preserve">Во всех округах Москвы пройдут познавательные лекции и семинары, направленные на информирование населения о необходимости строгого соблюдения Правил дорожного движения. Просветительская работа будет направлена на популяризацию использования световозвращающих элементов на одежде обеспечению безопасности несовершеннолетних во внутридворовых территориях и вблизи учебных учреждений</w:t>
      </w:r>
    </w:p>
    <w:p>
      <w:pPr>
        <w:pStyle w:val="BodyText"/>
      </w:pPr>
      <w:r>
        <w:t xml:space="preserve">Кроме того, в школах и детских садах воспитанникам и ученикам еще раз напомнят об основах безопасного поведения на улично-дорожной сети. Не останутся без внимания и родители В рамках родительских собраний дорожные полицейские доведут до взрослых основные ошибки в поведении детей на зимней дороге, которые могут привести к дорожно-транспортным происшествиям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http://zyablikovo.mos.ru/safety-and-security/security-and-law-and-order/detail/12732954.html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32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32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2024-12-29T18:21:49Z</dcterms:created>
  <dcterms:modified xsi:type="dcterms:W3CDTF">2024-12-29T18:21:49Z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