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32bf36b71d124a99bba1d4d63aae7c250b881"/>
    <w:p>
      <w:pPr>
        <w:pStyle w:val="Heading3"/>
      </w:pPr>
      <w:r>
        <w:t xml:space="preserve">Проведена проверка соблюдения требований санитарно-эпидемиологического законодательства, экологического законодательства и законодательства о пожарной безопасности, на территории ярмарки выходного дня ГБУ «Московские ярмарки»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t xml:space="preserve">Нагатинской межрайонной прокуратурой г. Москвы совместно со специалистом территориального отдела Управления Роспотребнадзора по городу Москве в Южном административном округе г. Москве проведена проверка соблюдения требований санитарно-эпидемиологического законодательства, экологического законодательства и законодательства о пожарной безопасности, на территории ярмарки выходного дня ГБУ «Московские ярмарки», расположенной по адресу: г. Москва, ул. Братеевская, вл.16, в ходе которой выявлены нарушения названного законодательства.</w:t>
      </w:r>
    </w:p>
    <w:p>
      <w:pPr>
        <w:pStyle w:val="BodyText"/>
      </w:pPr>
      <w:r>
        <w:t xml:space="preserve">На момент проведения проверки, мусор (картон, упаковка) был извлечен из контейнера и разбросан вблизи территории Ярмарки, что является нарушением п.3.6, 3.7, 3.14, 3.15 СанПин 2.1.7.1322-03 «Гигиенические требования к размещению и обезвреживанию отходов производства и потребления» и п.2.7 СП 2.3.6.1066-01 «Санитарных правил Предприятия торговли. Санитарно-эпидемиологические требования к организациям торговли и обороту в них продовольственного сырья и пищевых продуктов. Санитарно-эпидемиологические правила».</w:t>
      </w:r>
    </w:p>
    <w:p>
      <w:pPr>
        <w:pStyle w:val="BodyText"/>
      </w:pPr>
      <w:r>
        <w:t xml:space="preserve">Также в ходе проведенной выездной проверки установлены нарушения законодательства о пожарной безопасности на территории ярмарки выходного дня.</w:t>
      </w:r>
    </w:p>
    <w:p>
      <w:pPr>
        <w:pStyle w:val="BodyText"/>
      </w:pPr>
      <w:r>
        <w:t xml:space="preserve">Общее электросетевое подключение объектов не стационарной торговли обеспечивается администрацией ярмарки выходного дня путем подключения торговых точек электрической сети через бытовые удлинители не оборудованы электрическими предохранителями, а также с отсутствием документов подтверждающих возможность эксплуатации данных удлинителей в естественных погодных условиях (какая-либо изоляция от внешних погодных условий отсутствует). Указанные удлинители напрямую без каких-либо средств защиты подключены к выносным розеткам электросети, расположенным возле электросети на уличном столбе.</w:t>
      </w:r>
    </w:p>
    <w:p>
      <w:pPr>
        <w:pStyle w:val="BodyText"/>
      </w:pPr>
      <w:r>
        <w:t xml:space="preserve">Также установлено, что на всех объектах торговли отсутствует средства первичной пожарной защиты (огнетушители). Один огнетушитель с маркировкой ОУ-1 (площадь пожаротушения 10 кв.м. расположен в павильоне администрации ярмарки выходного дня. Никто из представителей ИП непосредственно осуществляющих торговлю на территории ярмарки не прошел обязательного противопожарного инструктажа. Какие-либо письменные подтверждения (журналы, акты и тп.) на торговых точках отсутствуют.</w:t>
      </w:r>
    </w:p>
    <w:p>
      <w:pPr>
        <w:pStyle w:val="BodyText"/>
      </w:pPr>
      <w:r>
        <w:t xml:space="preserve">Согласно Схемы размещения торговых мест на территории ярмарки выходного дня имеется 40 торговых мест. На момент проверки 35 палаток осуществляли торговую деятельность. В ходе проведенной проверки установлено, что Индивидуальными предпринимателями, осуществляющими торговую деятельность на территории ярмарки выходного дня допускаются нарушения санитарно-эпидемиологического законодательства.</w:t>
      </w:r>
    </w:p>
    <w:p>
      <w:pPr>
        <w:pStyle w:val="BodyText"/>
      </w:pPr>
      <w:r>
        <w:t xml:space="preserve">Так, ИП Козарезовой Л.О. производится реализация молочной продукции с нарушением температурного режима. У продавца Тампоченко И.Ю. истек срок прохождения медицинского осмотра. ИП Седовым производится реализация рыбной продукции без документов, подтверждающих качество продукции. ИП Басовым А.Н. и ИП Яковлевой Л.С. в реализации находится хлеб и хлебобулочные изделия без даты производства и с нарушением рекомендуемой температурой хранения.</w:t>
      </w:r>
    </w:p>
    <w:p>
      <w:pPr>
        <w:pStyle w:val="BodyText"/>
      </w:pPr>
      <w:r>
        <w:t xml:space="preserve">Выявленные нарушения являются недопустимым пренебрежением требований федерального законодательства о пожарной безопасности, санитарно-эпидемиологического законодательства и экологического законодательства.</w:t>
      </w:r>
    </w:p>
    <w:p>
      <w:pPr>
        <w:pStyle w:val="BodyText"/>
      </w:pPr>
      <w:r>
        <w:t xml:space="preserve">По результатам проверки, межрайонной прокуратурой в адрес директора ГБУ г. Москвы «Московские ярмарки» внесено представление об устранении выявленных нарушений закона. Так же в отношении директора ГБУ г. Москвы «Московские ярмарки» возбуждено дело об административном правонарушении, ответственность за которое предусмотрено ст. 8.2 КоАП РФ. К административной ответственности привлечены и индивидуальные предприниматели (возбуждены дела об административных правонарушениях, ответственность за которые предусмотрена ст. 14.43 КоАП РФ), исполнение контролируется прокуратурой.</w:t>
      </w:r>
    </w:p>
    <w:p>
      <w:pPr>
        <w:pStyle w:val="BodyText"/>
      </w:pPr>
      <w:r>
        <w:t xml:space="preserve">Помощник прокурора Веселова Е.Н.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http://zyablikovo.mos.ru/procuratorate/detail/3524137.html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ocuratorate/detail/3524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ocuratorate/detail/3524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2025-05-15T20:41:13Z</dcterms:created>
  <dcterms:modified xsi:type="dcterms:W3CDTF">2025-05-15T20:41:13Z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