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26.jpg" ContentType="image/jpeg"/>
  <Override PartName="/word/media/rId20.jpg" ContentType="image/jpeg"/>
  <Override PartName="/word/media/rId23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d8424cbe099088abd3aaf80ab1bdf0904fcc633"/>
    <w:p>
      <w:pPr>
        <w:pStyle w:val="Heading3"/>
      </w:pPr>
      <w:r>
        <w:t xml:space="preserve">09.04.2015 года в ЦСО по адресу: Шипиловская ул., д.48, корп.1 в торжественной обстановке ветеранам были вручены юбилейные медали «70 лет Победы в Великой Отечественной войне 1941-1945гг.»</w:t>
      </w:r>
    </w:p>
    <w:p>
      <w:pPr>
        <w:pStyle w:val="FirstParagraph"/>
      </w:pPr>
      <w:r>
        <w:t xml:space="preserve">13.04.2015</w:t>
      </w:r>
    </w:p>
    <w:p>
      <w:pPr>
        <w:pStyle w:val="BodyText"/>
      </w:pPr>
      <w:r>
        <w:t xml:space="preserve">09.04.2015 года в ЦСО по адресу: Шипиловская ул., д.48, корп.1 в торжественной обстановке ветеранам были вручены юбилейные медали «70 лет Победы в Великой Отечественной войне 1941-1945гг.». Ветеранов поздравили: глава управы Хромова Елена Станиславовна, глава муниципального образования Золкина Ирина Вячеславовна.</w:t>
      </w:r>
    </w:p>
    <w:p>
      <w:pPr>
        <w:pStyle w:val="BodyText"/>
      </w:pPr>
      <w:r>
        <w:drawing>
          <wp:inline>
            <wp:extent cx="5334000" cy="34275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67/dsc_57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7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5d/dsc_573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61965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08/dsc_573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196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1055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c42/dsc_574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0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9329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53/dsc_575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32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38596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f2/dsc_578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859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http://zyablikovo.mos.ru/presscenter/news/detail/1738691.html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presscenter/news/detail/1738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presscenter/news/detail/1738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2025-05-20T04:57:58Z</dcterms:created>
  <dcterms:modified xsi:type="dcterms:W3CDTF">2025-05-20T04:57:58Z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