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2a124e6d3fd1b1303918128fdbc326017d8dd"/>
    <w:p>
      <w:pPr>
        <w:pStyle w:val="Heading3"/>
      </w:pPr>
      <w:r>
        <w:t xml:space="preserve">Сотрудники ФНКЦ России представили разработку для быстрой диагностики респираторных инфекций</w:t>
      </w:r>
    </w:p>
    <w:p>
      <w:pPr>
        <w:pStyle w:val="FirstParagraph"/>
      </w:pPr>
      <w:r>
        <w:t xml:space="preserve">05.12.2024</w:t>
      </w:r>
    </w:p>
    <w:p>
      <w:pPr>
        <w:pStyle w:val="BodyText"/>
      </w:pPr>
      <w:r>
        <w:t xml:space="preserve">05.12.2024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Сотрудники ФНКЦ России представили разработку для быстрой диагностики респираторных инфекций. Фото: Анна Быкова, «Вечерняя Москва»</w:t>
      </w:r>
    </w:p>
    <w:p>
      <w:pPr>
        <w:pStyle w:val="BodyText"/>
      </w:pPr>
      <w:r>
        <w:t xml:space="preserve">Ученые Федерального медико-биологического агентства России разработали прибор для быстрой диагностики инфекции COVID-19, туберкулеза и пневмонии. Прибор получил название «Электронный нос».</w:t>
      </w:r>
    </w:p>
    <w:p>
      <w:pPr>
        <w:pStyle w:val="BodyText"/>
      </w:pPr>
      <w:r>
        <w:t xml:space="preserve">Разработку запатентовали. Согласно информации, предоставленной в пресс-службе учреждения, над прибором поработали специалисты Центра стратегического планирования и управления медико-биологическими рисками здоровью ФМБА России совместно с сотрудниками Института синтетических полимерных материалов имени Николая Ениколопова.</w:t>
      </w:r>
    </w:p>
    <w:p>
      <w:pPr>
        <w:pStyle w:val="BodyText"/>
      </w:pPr>
      <w:r>
        <w:t xml:space="preserve"> «Электронный нос» будет работать с применением технологий искусственного интеллекта. Разработка реагирует на выявление и математический анализ сигналов газовых сенсоров, выделяемых выдыхаемым воздухом, отметили на официальном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Агентства городских новостей «Москва».</w:t>
      </w:r>
    </w:p>
    <w:p>
      <w:pPr>
        <w:pStyle w:val="BodyText"/>
      </w:pPr>
      <w:r>
        <w:t xml:space="preserve">— Благодаря прибору врачи смогут получить информацию о состоянии пацеинта всего за пять минут, — привели слова руководителя ФМБА Вероники Скворцовой представители пресс-службы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http://zyablikovo.mos.ru/presscenter/news/detail/12703763.html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12703763.html" TargetMode="External" /><Relationship Type="http://schemas.openxmlformats.org/officeDocument/2006/relationships/hyperlink" Id="rId20" Target="https://www.mskagency.ru/materials/343685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12703763.html" TargetMode="External" /><Relationship Type="http://schemas.openxmlformats.org/officeDocument/2006/relationships/hyperlink" Id="rId20" Target="https://www.mskagency.ru/materials/343685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2025-02-14T06:12:37Z</dcterms:created>
  <dcterms:modified xsi:type="dcterms:W3CDTF">2025-02-14T06:12:37Z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