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9aa83247e2533fa09bb47071a113b99268d21"/>
    <w:p>
      <w:pPr>
        <w:pStyle w:val="Heading3"/>
      </w:pPr>
      <w:r>
        <w:t xml:space="preserve">Расписание работы кружков и секций на катке с искусственным льдом по адресу: Ореховый проезд, д.41 в зимний период 2019-2020 годов</w:t>
      </w:r>
    </w:p>
    <w:p>
      <w:pPr>
        <w:pStyle w:val="FirstParagraph"/>
      </w:pPr>
      <w:r>
        <w:t xml:space="preserve">02.12.2019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10.00 - 11.00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(10.00 - 13.00)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(10.00 - 13.00)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(10.00 - 13.00)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(10.00 - 13.00)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(10.00 - 13.00)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(10.00 - 13.00)</w:t>
            </w:r>
          </w:p>
        </w:tc>
        <w:tc>
          <w:tcPr/>
          <w:p>
            <w:pPr>
              <w:jc w:val="left"/>
            </w:pPr>
            <w:r>
              <w:t xml:space="preserve">Катание для начинающих</w:t>
            </w:r>
          </w:p>
          <w:p>
            <w:pPr>
              <w:jc w:val="left"/>
            </w:pPr>
            <w:r>
              <w:t xml:space="preserve">(10.00-11.00)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11.00-13.00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(11.00-13.00)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14.00 -15.00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(14.00-20.00)</w:t>
            </w:r>
          </w:p>
        </w:tc>
        <w:tc>
          <w:tcPr/>
          <w:p>
            <w:pPr>
              <w:jc w:val="left"/>
            </w:pPr>
            <w:r>
              <w:t xml:space="preserve">Катание для начинающих</w:t>
            </w:r>
          </w:p>
          <w:p>
            <w:pPr>
              <w:jc w:val="left"/>
            </w:pPr>
            <w:r>
              <w:t xml:space="preserve">(14.00-15.00)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(14.00-20.00)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(14.00-16.00)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(14.00-20.00)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(14.00-20.00)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(14.00-20.00)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16.00-17.00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(15.00-20.00)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Катание для начинающих</w:t>
            </w:r>
          </w:p>
          <w:p>
            <w:pPr>
              <w:jc w:val="left"/>
            </w:pPr>
            <w:r>
              <w:t xml:space="preserve">(16.00-17.00)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17.00-20.00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(17.00-20.00)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20.30 - 22.00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(20.30-22.00)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Хоккей дворовых команд</w:t>
            </w:r>
          </w:p>
          <w:p>
            <w:pPr>
              <w:jc w:val="left"/>
            </w:pPr>
            <w:r>
              <w:t xml:space="preserve">(вторник, среда, четверг 20.30 - 22.00)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(20.30-22.00)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(20.30-22.00)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(20.30-22.00)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t xml:space="preserve">В соответствии с утвержденным квартальным планом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Турниры, мероприятия (районные, окружные, городские)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http://zyablikovo.mos.ru/organization-of-recreational-social-educational-health-and-sportivnoy-work-with-the-population-by-pl/detail/8684278.html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8684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8684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2024-08-31T23:12:13Z</dcterms:created>
  <dcterms:modified xsi:type="dcterms:W3CDTF">2024-08-31T23:12:13Z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