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e1dc03e08d83979c1a34583938d58f394fc6e"/>
    <w:p>
      <w:pPr>
        <w:pStyle w:val="Heading3"/>
      </w:pPr>
      <w:r>
        <w:t xml:space="preserve">План спортивных и досуговых мероприятий района Зябликово на февраль 2019 г.</w:t>
      </w:r>
    </w:p>
    <w:p>
      <w:pPr>
        <w:pStyle w:val="FirstParagraph"/>
      </w:pPr>
      <w:r>
        <w:t xml:space="preserve">23.01.2019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Мероприятие секции скандинавской ходьбы «Шагаем вместе»</w:t>
            </w:r>
          </w:p>
        </w:tc>
        <w:tc>
          <w:tcPr/>
          <w:p>
            <w:pPr>
              <w:jc w:val="left"/>
            </w:pPr>
            <w:r>
              <w:t xml:space="preserve">01.02.2019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  <w:r>
              <w:br/>
            </w:r>
            <w:r>
              <w:t xml:space="preserve">Мусы Джалиля ул., д.4,корп.1, территория района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Мероприятие, посвященное Дню разгрома советскими войсками немецко-фашистских войск в Сталинградской битве (1943 г) с участием активных граждан района</w:t>
            </w:r>
          </w:p>
        </w:tc>
        <w:tc>
          <w:tcPr/>
          <w:p>
            <w:pPr>
              <w:jc w:val="left"/>
            </w:pPr>
            <w:r>
              <w:t xml:space="preserve">05.02.2019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Эстетическое.</w:t>
            </w:r>
            <w:r>
              <w:br/>
            </w:r>
            <w:r>
              <w:t xml:space="preserve">Инсценировка по пьесе А.Н.Островского</w:t>
            </w:r>
          </w:p>
          <w:p>
            <w:pPr>
              <w:jc w:val="left"/>
            </w:pPr>
            <w:r>
              <w:t xml:space="preserve">Библиотечного театра единомышленников "Монокль"</w:t>
            </w:r>
          </w:p>
        </w:tc>
        <w:tc>
          <w:tcPr/>
          <w:p>
            <w:pPr>
              <w:jc w:val="left"/>
            </w:pPr>
            <w:r>
              <w:t xml:space="preserve">06.02.2019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Литературный вечер в клубе любителей чтения "Литературное кафе". "Неизвестный известный Крылов" посвященный 250-леттнему юбилею И.А.Крылова о жизни и творчестве</w:t>
            </w:r>
          </w:p>
        </w:tc>
        <w:tc>
          <w:tcPr/>
          <w:p>
            <w:pPr>
              <w:jc w:val="left"/>
            </w:pPr>
            <w:r>
              <w:t xml:space="preserve">07.02.2019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Урок мужества "Война - не детское дело!" ко Дню юного героя-антифашиста.</w:t>
            </w:r>
          </w:p>
        </w:tc>
        <w:tc>
          <w:tcPr/>
          <w:p>
            <w:pPr>
              <w:jc w:val="left"/>
            </w:pPr>
            <w:r>
              <w:t xml:space="preserve">08.02.2019</w:t>
            </w:r>
          </w:p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Детская библиотека №145 Мусы Джалиля ул., д.34, корп.4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Мастер-класс "Мастерим открытку», посвященный «Дню Защитника Отечества»</w:t>
            </w:r>
          </w:p>
        </w:tc>
        <w:tc>
          <w:tcPr/>
          <w:p>
            <w:pPr>
              <w:jc w:val="left"/>
            </w:pPr>
            <w:r>
              <w:t xml:space="preserve">08.02.2019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  <w:r>
              <w:br/>
            </w:r>
            <w:r>
              <w:t xml:space="preserve">"Центр досуга и спорта "Маяк",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Игровое троеборье ветеранов спорта с участием лиц с ОВЗ</w:t>
            </w:r>
          </w:p>
        </w:tc>
        <w:tc>
          <w:tcPr/>
          <w:p>
            <w:pPr>
              <w:jc w:val="left"/>
            </w:pPr>
            <w:r>
              <w:t xml:space="preserve">12.02.2019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  <w:r>
              <w:br/>
            </w:r>
            <w:r>
              <w:t xml:space="preserve">"Центр досуга и спорта "Маяк",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Киносалон</w:t>
            </w:r>
          </w:p>
          <w:p>
            <w:pPr>
              <w:jc w:val="left"/>
            </w:pPr>
            <w:r>
              <w:t xml:space="preserve">"Волшебный мир кино".</w:t>
            </w:r>
            <w:r>
              <w:br/>
            </w:r>
            <w:r>
              <w:t xml:space="preserve">Пропаганда книги и чтения</w:t>
            </w:r>
            <w:r>
              <w:br/>
            </w:r>
            <w:r>
              <w:t xml:space="preserve">к 100-летию драматурга А.Володина</w:t>
            </w:r>
          </w:p>
        </w:tc>
        <w:tc>
          <w:tcPr/>
          <w:p>
            <w:pPr>
              <w:jc w:val="left"/>
            </w:pPr>
            <w:r>
              <w:t xml:space="preserve">14.02.2019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Психологический тренинг "Самореализация".</w:t>
            </w:r>
          </w:p>
        </w:tc>
        <w:tc>
          <w:tcPr/>
          <w:p>
            <w:pPr>
              <w:jc w:val="left"/>
            </w:pPr>
            <w:r>
              <w:t xml:space="preserve">13.02.2019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  <w:r>
              <w:br/>
            </w:r>
            <w:r>
              <w:t xml:space="preserve">Мусы Джалиля ул., д.4,корп.1, территория района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Книжно-иллюстративная выставка - память. "Черное солнце Афгана".</w:t>
            </w:r>
          </w:p>
        </w:tc>
        <w:tc>
          <w:tcPr/>
          <w:p>
            <w:pPr>
              <w:jc w:val="left"/>
            </w:pPr>
            <w:r>
              <w:t xml:space="preserve">14.02.2019-28.02.2019</w:t>
            </w:r>
          </w:p>
          <w:p>
            <w:pPr>
              <w:jc w:val="left"/>
            </w:pPr>
            <w:r>
              <w:t xml:space="preserve">12.00 22.00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Эколого-познавательный час "Кто живет в водоеме?" к Всемирному Дню водно-болотных угодий.</w:t>
            </w:r>
          </w:p>
        </w:tc>
        <w:tc>
          <w:tcPr/>
          <w:p>
            <w:pPr>
              <w:jc w:val="left"/>
            </w:pPr>
            <w:r>
              <w:t xml:space="preserve">16.02.2019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Детская библиотека №145 Мусы Джалиля ул., д.34, корп.4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Выставка работ "Родине служить", посвященная Дню Защитника Отечества.</w:t>
            </w:r>
          </w:p>
        </w:tc>
        <w:tc>
          <w:tcPr/>
          <w:p>
            <w:pPr>
              <w:jc w:val="left"/>
            </w:pPr>
            <w:r>
              <w:t xml:space="preserve">18.02.2019-20.02.2019</w:t>
            </w:r>
          </w:p>
          <w:p>
            <w:pPr>
              <w:jc w:val="left"/>
            </w:pPr>
            <w:r>
              <w:t xml:space="preserve">12.00-19.00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  <w:r>
              <w:br/>
            </w:r>
            <w:r>
              <w:t xml:space="preserve">"Центр досуга и спорта "Маяк",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Круглый стол «День защитника Отечества» с приглашением ветеранов ВОВ при участии несовершеннолетних группы риска</w:t>
            </w:r>
          </w:p>
        </w:tc>
        <w:tc>
          <w:tcPr/>
          <w:p>
            <w:pPr>
              <w:jc w:val="left"/>
            </w:pPr>
            <w:r>
              <w:t xml:space="preserve">18.02.2019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Шахматный турнир в рамках празднования Дня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18.02.2019-20.02.2019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Соревнования по бочче с участием лиц с ОВЗ</w:t>
            </w:r>
          </w:p>
        </w:tc>
        <w:tc>
          <w:tcPr/>
          <w:p>
            <w:pPr>
              <w:jc w:val="left"/>
            </w:pPr>
            <w:r>
              <w:t xml:space="preserve">19.02.2019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  <w:r>
              <w:br/>
            </w:r>
            <w:r>
              <w:t xml:space="preserve">"Центр досуга и спорта "Маяк",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Выставка- просмотр "Мужество, смелость и сила" в рамках празднования Дня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19.02.2019-28.02.2019</w:t>
            </w:r>
          </w:p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Детская библиотека №153 Задонский проезд, д.24, корп.3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Мемориально-патронатная акция у памятника Герою Советского Союза поэта Мусы Джалиля в рамках Дня защитника Отечества и годовщины поэта</w:t>
            </w:r>
          </w:p>
        </w:tc>
        <w:tc>
          <w:tcPr/>
          <w:p>
            <w:pPr>
              <w:jc w:val="left"/>
            </w:pPr>
            <w:r>
              <w:t xml:space="preserve">20.02.2019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Площадка у памятника</w:t>
            </w:r>
          </w:p>
          <w:p>
            <w:pPr>
              <w:jc w:val="left"/>
            </w:pPr>
            <w:r>
              <w:t xml:space="preserve">Мусы Джалиля</w:t>
            </w:r>
            <w:r>
              <w:br/>
            </w:r>
            <w:r>
              <w:t xml:space="preserve">Мусы Джалиля ул., вл.2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Книжно - иллюстративная</w:t>
            </w:r>
            <w:r>
              <w:br/>
            </w:r>
            <w:r>
              <w:t xml:space="preserve">выставка - праздник "Имею честь служить тебе, Россия"</w:t>
            </w:r>
          </w:p>
        </w:tc>
        <w:tc>
          <w:tcPr/>
          <w:p>
            <w:pPr>
              <w:jc w:val="left"/>
            </w:pPr>
            <w:r>
              <w:t xml:space="preserve">20.02.2019 -28.02.2019</w:t>
            </w:r>
          </w:p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Соревнования по силовым видам спорта в рамках празднования Дня защитника Отечества.</w:t>
            </w:r>
            <w:r>
              <w:br/>
            </w:r>
            <w:r>
              <w:t xml:space="preserve">(совместно с активной молодежью)</w:t>
            </w:r>
          </w:p>
        </w:tc>
        <w:tc>
          <w:tcPr/>
          <w:p>
            <w:pPr>
              <w:jc w:val="left"/>
            </w:pPr>
            <w:r>
              <w:t xml:space="preserve">20.02.2019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  <w:r>
              <w:br/>
            </w:r>
            <w:r>
              <w:t xml:space="preserve">"Центр досуга и спорта "Маяк",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Проект "Святые и праведники Руси". "Праведный воин Феодор Ушаков" в рамках празднования Дня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21.02.2019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Соревнования по футболу среди дворовых команд</w:t>
            </w:r>
          </w:p>
        </w:tc>
        <w:tc>
          <w:tcPr/>
          <w:p>
            <w:pPr>
              <w:jc w:val="left"/>
            </w:pPr>
            <w:r>
              <w:t xml:space="preserve">21.02.2019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Спортплощадка,</w:t>
            </w:r>
            <w:r>
              <w:br/>
            </w:r>
            <w:r>
              <w:t xml:space="preserve">ул. Мусы Джалиля, д.29,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Соревнования по спортивным единоборствам в рамках празднования Дня защитника Отечества.</w:t>
            </w:r>
          </w:p>
        </w:tc>
        <w:tc>
          <w:tcPr/>
          <w:p>
            <w:pPr>
              <w:jc w:val="left"/>
            </w:pPr>
            <w:r>
              <w:t xml:space="preserve">21.02.2019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  <w:r>
              <w:br/>
            </w:r>
            <w:r>
              <w:t xml:space="preserve">"Центр досуга и спорта "Маяк", 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Мероприятие секции скандинавской ходьбы «Движение жизнь» в рамках празднования Дня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22.02.2019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  <w:r>
              <w:br/>
            </w:r>
            <w:r>
              <w:t xml:space="preserve">Мусы Джалиля ул., д.4,корп.1, территория района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«Дорогами мужества» – праздничная ко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22.02.2019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ТЦСО "Царицынский" филиал "Зябликово", Мусы Джалиля ул., д.25А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Тимбилдинг "Мы вместе!"</w:t>
            </w:r>
          </w:p>
        </w:tc>
        <w:tc>
          <w:tcPr/>
          <w:p>
            <w:pPr>
              <w:jc w:val="left"/>
            </w:pPr>
            <w:r>
              <w:t xml:space="preserve">27.02.2019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г. Москвы "Центр досуга и спорта "Маяк", Мусы Джалиля ул.,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Виртуальная экскурсия в клубе "Москвовед". "Московский Сен-Жермен"</w:t>
            </w:r>
          </w:p>
        </w:tc>
        <w:tc>
          <w:tcPr/>
          <w:p>
            <w:pPr>
              <w:jc w:val="left"/>
            </w:pPr>
            <w:r>
              <w:t xml:space="preserve">28.02.2019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  <w:r>
              <w:br/>
            </w:r>
            <w:r>
              <w:t xml:space="preserve">библиотека №144 Ореховый бульвар, д.37, корп.2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http://zyablikovo.mos.ru/organization-of-recreational-social-educational-health-and-sportivnoy-work-with-the-population-by-pl/detail/7839556.html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7839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7839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2024-03-24T14:22:33Z</dcterms:created>
  <dcterms:modified xsi:type="dcterms:W3CDTF">2024-03-24T14:22:33Z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