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d7e6d85e94740840aded981f6316354c9c06a"/>
    <w:p>
      <w:pPr>
        <w:pStyle w:val="Heading3"/>
      </w:pPr>
      <w:r>
        <w:t xml:space="preserve">План спортивных и досуговых мероприятий на территории района Зябликово на январь 2018 года</w:t>
      </w:r>
    </w:p>
    <w:p>
      <w:pPr>
        <w:pStyle w:val="FirstParagraph"/>
      </w:pPr>
      <w:r>
        <w:t xml:space="preserve">10.01.2018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Новогодняя раус -программа. «Расскажи мне сказку, дед Мороз!».</w:t>
            </w:r>
          </w:p>
        </w:tc>
        <w:tc>
          <w:tcPr/>
          <w:p>
            <w:pPr>
              <w:jc w:val="left"/>
            </w:pPr>
            <w:r>
              <w:t xml:space="preserve">02.01.2018-04.012018</w:t>
            </w:r>
          </w:p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в технике квиллинг к Новому году и Рождеству "Волшебные варежки"</w:t>
            </w:r>
          </w:p>
        </w:tc>
        <w:tc>
          <w:tcPr/>
          <w:p>
            <w:pPr>
              <w:jc w:val="left"/>
            </w:pPr>
            <w:r>
              <w:t xml:space="preserve">02.01.2018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Беседа-презентация</w:t>
            </w:r>
          </w:p>
          <w:p>
            <w:pPr>
              <w:jc w:val="left"/>
            </w:pPr>
            <w:r>
              <w:t xml:space="preserve">Причудливые дома Москвы: дом-яйцо, дом-утюг, дом-корабль".</w:t>
            </w:r>
          </w:p>
        </w:tc>
        <w:tc>
          <w:tcPr/>
          <w:p>
            <w:pPr>
              <w:jc w:val="left"/>
            </w:pPr>
            <w:r>
              <w:t xml:space="preserve">03.01.2018 14.00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Развлекательная ледовая программа "Горячий лед".</w:t>
            </w:r>
          </w:p>
        </w:tc>
        <w:tc>
          <w:tcPr/>
          <w:p>
            <w:pPr>
              <w:jc w:val="left"/>
            </w:pPr>
            <w:r>
              <w:t xml:space="preserve">04.01.2018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проезд, д.41А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Новогодняя раус -программа. «Расскажи мне сказку, дед Мороз!».</w:t>
            </w:r>
          </w:p>
        </w:tc>
        <w:tc>
          <w:tcPr/>
          <w:p>
            <w:pPr>
              <w:jc w:val="left"/>
            </w:pPr>
            <w:r>
              <w:t xml:space="preserve">05.01.2018-06.012018</w:t>
            </w:r>
          </w:p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Мероприятие клуба скандинавской ходьбы "Синица" "Рождественские гулянья".</w:t>
            </w:r>
          </w:p>
        </w:tc>
        <w:tc>
          <w:tcPr/>
          <w:p>
            <w:pPr>
              <w:jc w:val="left"/>
            </w:pPr>
            <w:r>
              <w:t xml:space="preserve">06.01.2018 09.00</w:t>
            </w:r>
          </w:p>
        </w:tc>
        <w:tc>
          <w:tcPr/>
          <w:p>
            <w:pPr>
              <w:jc w:val="left"/>
            </w:pPr>
            <w:r>
              <w:t xml:space="preserve">Сбор участников</w:t>
            </w:r>
          </w:p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Мастер-класс по объемной аппликации. "Рождественские свечи"</w:t>
            </w:r>
          </w:p>
        </w:tc>
        <w:tc>
          <w:tcPr/>
          <w:p>
            <w:pPr>
              <w:jc w:val="left"/>
            </w:pPr>
            <w:r>
              <w:t xml:space="preserve">06.01.2018 18.00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Новогодняя раус - программа.</w:t>
            </w:r>
          </w:p>
          <w:p>
            <w:pPr>
              <w:jc w:val="left"/>
            </w:pPr>
            <w:r>
              <w:t xml:space="preserve">«Волшебство Нового года».</w:t>
            </w:r>
          </w:p>
        </w:tc>
        <w:tc>
          <w:tcPr/>
          <w:p>
            <w:pPr>
              <w:jc w:val="left"/>
            </w:pPr>
            <w:r>
              <w:t xml:space="preserve">08.01.2018 14.00-20.00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Мастер-класс по мыловарению. "Волшебные снежинки".</w:t>
            </w:r>
          </w:p>
        </w:tc>
        <w:tc>
          <w:tcPr/>
          <w:p>
            <w:pPr>
              <w:jc w:val="left"/>
            </w:pPr>
            <w:r>
              <w:t xml:space="preserve">08.01.2018 16.30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Клуб скандинавская ходьбы «Синица». «Встречаем Старый Новый год »</w:t>
            </w:r>
          </w:p>
        </w:tc>
        <w:tc>
          <w:tcPr/>
          <w:p>
            <w:pPr>
              <w:jc w:val="left"/>
            </w:pPr>
            <w:r>
              <w:t xml:space="preserve">13.01.2018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Сбор участников</w:t>
            </w:r>
          </w:p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Дню памяти А.С.Пушкина.</w:t>
            </w:r>
          </w:p>
          <w:p>
            <w:pPr>
              <w:jc w:val="left"/>
            </w:pPr>
            <w:r>
              <w:t xml:space="preserve">«Вот такая судьба у поэта!»</w:t>
            </w:r>
          </w:p>
        </w:tc>
        <w:tc>
          <w:tcPr/>
          <w:p>
            <w:pPr>
              <w:jc w:val="left"/>
            </w:pPr>
            <w:r>
              <w:t xml:space="preserve">09.01.2018- 28.01.2018 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для молодежи, посвященная</w:t>
            </w:r>
          </w:p>
          <w:p>
            <w:pPr>
              <w:jc w:val="left"/>
            </w:pPr>
            <w:r>
              <w:t xml:space="preserve">Старому Новому Году.</w:t>
            </w:r>
          </w:p>
        </w:tc>
        <w:tc>
          <w:tcPr/>
          <w:p>
            <w:pPr>
              <w:jc w:val="left"/>
            </w:pPr>
            <w:r>
              <w:t xml:space="preserve">15.01.2018 18.00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Выставка "Русская зима", посвященная Всемирному дню снега.</w:t>
            </w:r>
          </w:p>
        </w:tc>
        <w:tc>
          <w:tcPr/>
          <w:p>
            <w:pPr>
              <w:jc w:val="left"/>
            </w:pPr>
            <w:r>
              <w:t xml:space="preserve">15.01.2018-28.01.2018</w:t>
            </w:r>
          </w:p>
          <w:p>
            <w:pPr>
              <w:jc w:val="left"/>
            </w:pPr>
            <w:r>
              <w:t xml:space="preserve">в раб. дни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Спартакиада ветеранов спорта</w:t>
            </w:r>
          </w:p>
          <w:p>
            <w:pPr>
              <w:jc w:val="left"/>
            </w:pPr>
            <w:r>
              <w:t xml:space="preserve">"Только вперед!"</w:t>
            </w:r>
          </w:p>
        </w:tc>
        <w:tc>
          <w:tcPr/>
          <w:p>
            <w:pPr>
              <w:jc w:val="left"/>
            </w:pPr>
            <w:r>
              <w:t xml:space="preserve">16.01.2018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«Вас приглашает Шарль Перро!»</w:t>
            </w:r>
          </w:p>
        </w:tc>
        <w:tc>
          <w:tcPr/>
          <w:p>
            <w:pPr>
              <w:jc w:val="left"/>
            </w:pPr>
            <w:r>
              <w:t xml:space="preserve">16.01.2018- 31. 01.2018 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ГБУ "Маяк"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17.01.2018 11.00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Кинолекторий великая картина. "Броненосец Потемкин" к 120 летию С.Эйзенштейна</w:t>
            </w:r>
          </w:p>
        </w:tc>
        <w:tc>
          <w:tcPr/>
          <w:p>
            <w:pPr>
              <w:jc w:val="left"/>
            </w:pPr>
            <w:r>
              <w:t xml:space="preserve">19.01.2018 17.00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Шахматный турнир, посвященный Дню Студента.</w:t>
            </w:r>
          </w:p>
        </w:tc>
        <w:tc>
          <w:tcPr/>
          <w:p>
            <w:pPr>
              <w:jc w:val="left"/>
            </w:pPr>
            <w:r>
              <w:t xml:space="preserve">24.01.2018 17.00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Тимбилдинг "Я выбираю успех"</w:t>
            </w:r>
          </w:p>
        </w:tc>
        <w:tc>
          <w:tcPr/>
          <w:p>
            <w:pPr>
              <w:jc w:val="left"/>
            </w:pPr>
            <w:r>
              <w:t xml:space="preserve">24.01.2018 18.30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Эстафеты на льду в рамках празднования Дня студентов</w:t>
            </w:r>
          </w:p>
        </w:tc>
        <w:tc>
          <w:tcPr/>
          <w:p>
            <w:pPr>
              <w:jc w:val="left"/>
            </w:pPr>
            <w:r>
              <w:t xml:space="preserve">25.01.2018 16.30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проезд, д.41А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Беседа - презентация</w:t>
            </w:r>
          </w:p>
          <w:p>
            <w:pPr>
              <w:jc w:val="left"/>
            </w:pPr>
            <w:r>
              <w:t xml:space="preserve">в клубе "Москвовед". "Пятницкая - улица святой Параскевы".</w:t>
            </w:r>
          </w:p>
        </w:tc>
        <w:tc>
          <w:tcPr/>
          <w:p>
            <w:pPr>
              <w:jc w:val="left"/>
            </w:pPr>
            <w:r>
              <w:t xml:space="preserve">25.01.2018 17.00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каратэ, посвященные снятию блокады Ленинграда.</w:t>
            </w:r>
          </w:p>
        </w:tc>
        <w:tc>
          <w:tcPr/>
          <w:p>
            <w:pPr>
              <w:jc w:val="left"/>
            </w:pPr>
            <w:r>
              <w:t xml:space="preserve">27.01.2018 11.00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Музыкальный вечер (ко дню рождения В.С.Высоцкого) «Поэты ходят пятками по лезвию ножа…»</w:t>
            </w:r>
          </w:p>
        </w:tc>
        <w:tc>
          <w:tcPr/>
          <w:p>
            <w:pPr>
              <w:jc w:val="left"/>
            </w:pPr>
            <w:r>
              <w:t xml:space="preserve">27.01.2018 14.00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проезд, д.24, корп.2А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</w:t>
      </w:r>
    </w:p>
    <w:p>
      <w:pPr>
        <w:pStyle w:val="BodyText"/>
      </w:pPr>
      <w:r>
        <w:rPr>
          <w:bCs/>
          <w:b/>
        </w:rPr>
        <w:t xml:space="preserve">Зябликово тел.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http://zyablikovo.mos.ru/organization-of-recreational-social-educational-health-and-sportivnoy-work-with-the-population-by-pl/detail/7301200.html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01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01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2024-05-19T00:31:10Z</dcterms:created>
  <dcterms:modified xsi:type="dcterms:W3CDTF">2024-05-19T00:31:10Z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