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2833986a7872501855ffd949d5b51857ff0083"/>
    <w:p>
      <w:pPr>
        <w:pStyle w:val="Heading3"/>
      </w:pPr>
      <w:r>
        <w:t xml:space="preserve">Ежемесячный план досуговых и спортивных мероприятий ГБУ Центр досуга и спорта «Маяк» на территории района Зябликово ЮАО г. Москвы с 01.08.2017 по 31.08.2017 г.</w:t>
      </w:r>
    </w:p>
    <w:p>
      <w:pPr>
        <w:pStyle w:val="FirstParagraph"/>
      </w:pPr>
      <w:r>
        <w:t xml:space="preserve">24.07.2017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320"/>
        <w:gridCol w:w="1320"/>
        <w:gridCol w:w="1320"/>
        <w:gridCol w:w="1320"/>
        <w:gridCol w:w="1320"/>
        <w:gridCol w:w="1320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№ п/п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Наименование мероприятия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Дата и время проведения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Место проведения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(название, адрес)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Кол-во участников/зрителей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Организатор мероприятия</w:t>
            </w:r>
          </w:p>
        </w:tc>
      </w:tr>
      <w:tr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Соревнования по волейболу в рамках празднования Всероссийского Дня физкультурника</w:t>
            </w:r>
          </w:p>
        </w:tc>
        <w:tc>
          <w:tcPr/>
          <w:p>
            <w:pPr>
              <w:jc w:val="left"/>
            </w:pPr>
            <w:r>
              <w:t xml:space="preserve">04.08.2017г</w:t>
            </w:r>
          </w:p>
          <w:p>
            <w:pPr>
              <w:jc w:val="left"/>
            </w:pPr>
            <w:r>
              <w:t xml:space="preserve">18:00</w:t>
            </w:r>
          </w:p>
        </w:tc>
        <w:tc>
          <w:tcPr/>
          <w:p>
            <w:pPr>
              <w:jc w:val="left"/>
            </w:pPr>
            <w:r>
              <w:t xml:space="preserve">Спортплощадка, Ореховый</w:t>
            </w:r>
          </w:p>
          <w:p>
            <w:pPr>
              <w:jc w:val="left"/>
            </w:pPr>
            <w:r>
              <w:t xml:space="preserve">пр-д, д.13, корп.1</w:t>
            </w:r>
          </w:p>
        </w:tc>
        <w:tc>
          <w:tcPr/>
          <w:p>
            <w:pPr>
              <w:jc w:val="left"/>
            </w:pPr>
            <w:r>
              <w:t xml:space="preserve">20</w:t>
            </w:r>
          </w:p>
        </w:tc>
        <w:tc>
          <w:tcPr/>
          <w:p>
            <w:pPr>
              <w:jc w:val="left"/>
            </w:pPr>
            <w:r>
              <w:t xml:space="preserve">Чачин А.А., Васин В.В</w:t>
            </w:r>
          </w:p>
        </w:tc>
      </w:tr>
      <w:tr>
        <w:tc>
          <w:tcPr/>
          <w:p>
            <w:pPr>
              <w:jc w:val="left"/>
            </w:pPr>
            <w:r>
              <w:t xml:space="preserve">2</w:t>
            </w:r>
          </w:p>
        </w:tc>
        <w:tc>
          <w:tcPr/>
          <w:p>
            <w:pPr>
              <w:jc w:val="left"/>
            </w:pPr>
            <w:r>
              <w:t xml:space="preserve">Соревнование по теннису в рамках празднования Всероссийского Дня физкультурника – 1 тур</w:t>
            </w:r>
          </w:p>
          <w:p>
            <w:pPr>
              <w:jc w:val="left"/>
            </w:pPr>
            <w:r>
              <w:t xml:space="preserve">(совместно с активными гражданами района)</w:t>
            </w:r>
          </w:p>
        </w:tc>
        <w:tc>
          <w:tcPr/>
          <w:p>
            <w:pPr>
              <w:jc w:val="left"/>
            </w:pPr>
            <w:r>
              <w:t xml:space="preserve">15.08.2017г</w:t>
            </w:r>
          </w:p>
          <w:p>
            <w:pPr>
              <w:jc w:val="left"/>
            </w:pPr>
            <w:r>
              <w:t xml:space="preserve">11:00</w:t>
            </w:r>
          </w:p>
        </w:tc>
        <w:tc>
          <w:tcPr/>
          <w:p>
            <w:pPr>
              <w:jc w:val="left"/>
            </w:pPr>
            <w:r>
              <w:t xml:space="preserve">Спортплощадка, Мусы Джалиля ул., д.9, корп.6</w:t>
            </w:r>
          </w:p>
        </w:tc>
        <w:tc>
          <w:tcPr/>
          <w:p>
            <w:pPr>
              <w:jc w:val="left"/>
            </w:pPr>
            <w:r>
              <w:t xml:space="preserve">15</w:t>
            </w:r>
          </w:p>
        </w:tc>
        <w:tc>
          <w:tcPr/>
          <w:p>
            <w:pPr>
              <w:jc w:val="left"/>
            </w:pPr>
            <w:r>
              <w:t xml:space="preserve">Ходырев С.И.</w:t>
            </w:r>
          </w:p>
        </w:tc>
      </w:tr>
      <w:tr>
        <w:tc>
          <w:tcPr/>
          <w:p>
            <w:pPr>
              <w:jc w:val="left"/>
            </w:pPr>
            <w:r>
              <w:t xml:space="preserve">3</w:t>
            </w:r>
          </w:p>
        </w:tc>
        <w:tc>
          <w:tcPr/>
          <w:p>
            <w:pPr>
              <w:jc w:val="left"/>
            </w:pPr>
            <w:r>
              <w:t xml:space="preserve">Соревнования по О.Ф.П. (совместно с КДНиЗП и активной молодежью)</w:t>
            </w:r>
          </w:p>
        </w:tc>
        <w:tc>
          <w:tcPr/>
          <w:p>
            <w:pPr>
              <w:jc w:val="left"/>
            </w:pPr>
            <w:r>
              <w:t xml:space="preserve">16.08.2017г</w:t>
            </w:r>
          </w:p>
          <w:p>
            <w:pPr>
              <w:jc w:val="left"/>
            </w:pPr>
            <w:r>
              <w:t xml:space="preserve">18:00</w:t>
            </w:r>
          </w:p>
        </w:tc>
        <w:tc>
          <w:tcPr/>
          <w:p>
            <w:pPr>
              <w:jc w:val="left"/>
            </w:pPr>
            <w:r>
              <w:t xml:space="preserve">ГБУ г. Москвы "Центр досуга и спорта "Маяк", Задонский пр-д, д.24, к.2А</w:t>
            </w:r>
          </w:p>
        </w:tc>
        <w:tc>
          <w:tcPr/>
          <w:p>
            <w:pPr>
              <w:jc w:val="left"/>
            </w:pPr>
            <w:r>
              <w:t xml:space="preserve">10</w:t>
            </w:r>
          </w:p>
        </w:tc>
        <w:tc>
          <w:tcPr/>
          <w:p>
            <w:pPr>
              <w:jc w:val="left"/>
            </w:pPr>
            <w:r>
              <w:t xml:space="preserve">Зуев А.А., Чачин А.А.</w:t>
            </w:r>
          </w:p>
        </w:tc>
      </w:tr>
      <w:tr>
        <w:tc>
          <w:tcPr/>
          <w:p>
            <w:pPr>
              <w:jc w:val="left"/>
            </w:pPr>
            <w:r>
              <w:t xml:space="preserve">4</w:t>
            </w:r>
          </w:p>
        </w:tc>
        <w:tc>
          <w:tcPr/>
          <w:p>
            <w:pPr>
              <w:jc w:val="left"/>
            </w:pPr>
            <w:r>
              <w:t xml:space="preserve">Соревнование по теннису в рамках празднования Всероссийского Дня физкультурника – 2 тур</w:t>
            </w:r>
          </w:p>
        </w:tc>
        <w:tc>
          <w:tcPr/>
          <w:p>
            <w:pPr>
              <w:jc w:val="left"/>
            </w:pPr>
            <w:r>
              <w:t xml:space="preserve">17.08.2017г</w:t>
            </w:r>
          </w:p>
          <w:p>
            <w:pPr>
              <w:jc w:val="left"/>
            </w:pPr>
            <w:r>
              <w:t xml:space="preserve">18:00</w:t>
            </w:r>
          </w:p>
        </w:tc>
        <w:tc>
          <w:tcPr/>
          <w:p>
            <w:pPr>
              <w:jc w:val="left"/>
            </w:pPr>
            <w:r>
              <w:t xml:space="preserve">Спортплощадка, Мусы Джалиля ул., д.9, корп.6</w:t>
            </w:r>
          </w:p>
        </w:tc>
        <w:tc>
          <w:tcPr/>
          <w:p>
            <w:pPr>
              <w:jc w:val="left"/>
            </w:pPr>
            <w:r>
              <w:t xml:space="preserve">15</w:t>
            </w:r>
          </w:p>
        </w:tc>
        <w:tc>
          <w:tcPr/>
          <w:p>
            <w:pPr>
              <w:jc w:val="left"/>
            </w:pPr>
            <w:r>
              <w:t xml:space="preserve">Ермоленко С.В.</w:t>
            </w:r>
          </w:p>
        </w:tc>
      </w:tr>
      <w:tr>
        <w:tc>
          <w:tcPr/>
          <w:p>
            <w:pPr>
              <w:jc w:val="left"/>
            </w:pPr>
            <w:r>
              <w:t xml:space="preserve">5</w:t>
            </w:r>
          </w:p>
        </w:tc>
        <w:tc>
          <w:tcPr/>
          <w:p>
            <w:pPr>
              <w:jc w:val="left"/>
            </w:pPr>
            <w:r>
              <w:t xml:space="preserve">Выполнение керамических работ, посвященных Дню Археолога</w:t>
            </w:r>
          </w:p>
        </w:tc>
        <w:tc>
          <w:tcPr/>
          <w:p>
            <w:pPr>
              <w:jc w:val="left"/>
            </w:pPr>
            <w:r>
              <w:t xml:space="preserve">19.08.2017г</w:t>
            </w:r>
          </w:p>
          <w:p>
            <w:pPr>
              <w:jc w:val="left"/>
            </w:pPr>
            <w:r>
              <w:t xml:space="preserve">15:00</w:t>
            </w:r>
          </w:p>
        </w:tc>
        <w:tc>
          <w:tcPr/>
          <w:p>
            <w:pPr>
              <w:jc w:val="left"/>
            </w:pPr>
            <w:r>
              <w:t xml:space="preserve">ГБУ г. Москвы "Центр досуга и спорта "Маяк" ул. Мусы Джалиля, д.4, корп.1</w:t>
            </w:r>
          </w:p>
        </w:tc>
        <w:tc>
          <w:tcPr/>
          <w:p>
            <w:pPr>
              <w:jc w:val="left"/>
            </w:pPr>
            <w:r>
              <w:t xml:space="preserve">20</w:t>
            </w:r>
          </w:p>
        </w:tc>
        <w:tc>
          <w:tcPr/>
          <w:p>
            <w:pPr>
              <w:jc w:val="left"/>
            </w:pPr>
            <w:r>
              <w:t xml:space="preserve">Ананьева Е.А.</w:t>
            </w:r>
          </w:p>
        </w:tc>
      </w:tr>
      <w:tr>
        <w:tc>
          <w:tcPr/>
          <w:p>
            <w:pPr>
              <w:jc w:val="left"/>
            </w:pPr>
            <w:r>
              <w:t xml:space="preserve">6</w:t>
            </w:r>
          </w:p>
        </w:tc>
        <w:tc>
          <w:tcPr/>
          <w:p>
            <w:pPr>
              <w:jc w:val="left"/>
            </w:pPr>
            <w:r>
              <w:t xml:space="preserve">Открытое занятие хорового ансамбля «Зяблик», приуроченное ко Дню Флага РФ (совместно с активными гражданами района)</w:t>
            </w:r>
          </w:p>
        </w:tc>
        <w:tc>
          <w:tcPr/>
          <w:p>
            <w:pPr>
              <w:jc w:val="left"/>
            </w:pPr>
            <w:r>
              <w:t xml:space="preserve">22.08.2017 г.</w:t>
            </w:r>
          </w:p>
          <w:p>
            <w:pPr>
              <w:jc w:val="left"/>
            </w:pPr>
            <w:r>
              <w:t xml:space="preserve">11:00</w:t>
            </w:r>
          </w:p>
        </w:tc>
        <w:tc>
          <w:tcPr/>
          <w:p>
            <w:pPr>
              <w:jc w:val="left"/>
            </w:pPr>
            <w:r>
              <w:t xml:space="preserve">ГБУ г. Москвы "Центр досуга и спорта "Маяк", Задонский пр-д, д.24, к.2А</w:t>
            </w:r>
          </w:p>
        </w:tc>
        <w:tc>
          <w:tcPr/>
          <w:p>
            <w:pPr>
              <w:jc w:val="left"/>
            </w:pPr>
            <w:r>
              <w:t xml:space="preserve">30</w:t>
            </w:r>
          </w:p>
        </w:tc>
        <w:tc>
          <w:tcPr/>
          <w:p>
            <w:pPr>
              <w:jc w:val="left"/>
            </w:pPr>
            <w:r>
              <w:t xml:space="preserve">Кривова В.А.</w:t>
            </w:r>
          </w:p>
        </w:tc>
      </w:tr>
      <w:tr>
        <w:tc>
          <w:tcPr/>
          <w:p>
            <w:pPr>
              <w:jc w:val="left"/>
            </w:pPr>
            <w:r>
              <w:t xml:space="preserve">7</w:t>
            </w:r>
          </w:p>
        </w:tc>
        <w:tc>
          <w:tcPr/>
          <w:p>
            <w:pPr>
              <w:jc w:val="left"/>
            </w:pPr>
            <w:r>
              <w:t xml:space="preserve">Соревнования по дворовому футболу посвященные Дню солидарности в борьбе с терроризмом</w:t>
            </w:r>
          </w:p>
        </w:tc>
        <w:tc>
          <w:tcPr/>
          <w:p>
            <w:pPr>
              <w:jc w:val="left"/>
            </w:pPr>
            <w:r>
              <w:t xml:space="preserve">27.08.2017г</w:t>
            </w:r>
          </w:p>
          <w:p>
            <w:pPr>
              <w:jc w:val="left"/>
            </w:pPr>
            <w:r>
              <w:t xml:space="preserve">18:00</w:t>
            </w:r>
          </w:p>
        </w:tc>
        <w:tc>
          <w:tcPr/>
          <w:p>
            <w:pPr>
              <w:jc w:val="left"/>
            </w:pPr>
            <w:r>
              <w:t xml:space="preserve">Спортплощадка, Мусы Джалиля ул., д.29, корп.1</w:t>
            </w:r>
          </w:p>
        </w:tc>
        <w:tc>
          <w:tcPr/>
          <w:p>
            <w:pPr>
              <w:jc w:val="left"/>
            </w:pPr>
            <w:r>
              <w:t xml:space="preserve">20</w:t>
            </w:r>
          </w:p>
        </w:tc>
        <w:tc>
          <w:tcPr/>
          <w:p>
            <w:pPr>
              <w:jc w:val="left"/>
            </w:pPr>
            <w:r>
              <w:t xml:space="preserve">Владимиров М.В.</w:t>
            </w:r>
          </w:p>
        </w:tc>
      </w:tr>
      <w:tr>
        <w:tc>
          <w:tcPr/>
          <w:p>
            <w:pPr>
              <w:jc w:val="left"/>
            </w:pPr>
            <w:r>
              <w:t xml:space="preserve">8</w:t>
            </w:r>
          </w:p>
        </w:tc>
        <w:tc>
          <w:tcPr/>
          <w:p>
            <w:pPr>
              <w:jc w:val="left"/>
            </w:pPr>
            <w:r>
              <w:t xml:space="preserve">Соревнование по петангу.</w:t>
            </w:r>
          </w:p>
        </w:tc>
        <w:tc>
          <w:tcPr/>
          <w:p>
            <w:pPr>
              <w:jc w:val="left"/>
            </w:pPr>
            <w:r>
              <w:t xml:space="preserve">31.08.2017г</w:t>
            </w:r>
          </w:p>
          <w:p>
            <w:pPr>
              <w:jc w:val="left"/>
            </w:pPr>
            <w:r>
              <w:t xml:space="preserve">10:00</w:t>
            </w:r>
          </w:p>
        </w:tc>
        <w:tc>
          <w:tcPr/>
          <w:p>
            <w:pPr>
              <w:jc w:val="left"/>
            </w:pPr>
            <w:r>
              <w:t xml:space="preserve">ГБУ г. Москвы "Центр досуга и спорта "Маяк", Задонский пр-д, д.24, к.2А</w:t>
            </w:r>
          </w:p>
        </w:tc>
        <w:tc>
          <w:tcPr/>
          <w:p>
            <w:pPr>
              <w:jc w:val="left"/>
            </w:pPr>
            <w:r>
              <w:t xml:space="preserve">10</w:t>
            </w:r>
          </w:p>
        </w:tc>
        <w:tc>
          <w:tcPr/>
          <w:p>
            <w:pPr>
              <w:jc w:val="left"/>
            </w:pPr>
            <w:r>
              <w:t xml:space="preserve">Ермоленко С.В.</w:t>
            </w:r>
          </w:p>
        </w:tc>
      </w:tr>
      <w:tr>
        <w:tc>
          <w:tcPr/>
          <w:p>
            <w:pPr>
              <w:jc w:val="left"/>
            </w:pPr>
            <w:r>
              <w:t xml:space="preserve">9</w:t>
            </w:r>
          </w:p>
        </w:tc>
        <w:tc>
          <w:tcPr/>
          <w:p>
            <w:pPr>
              <w:jc w:val="left"/>
            </w:pPr>
            <w:r>
              <w:t xml:space="preserve">Патронатная акция ко Дню города</w:t>
            </w:r>
          </w:p>
        </w:tc>
        <w:tc>
          <w:tcPr/>
          <w:p>
            <w:pPr>
              <w:jc w:val="left"/>
            </w:pPr>
            <w:r>
              <w:t xml:space="preserve">31.08.2017г</w:t>
            </w:r>
          </w:p>
        </w:tc>
        <w:tc>
          <w:tcPr/>
          <w:p>
            <w:pPr>
              <w:jc w:val="left"/>
            </w:pPr>
            <w:r>
              <w:t xml:space="preserve">Район Зябликово, ул. Мусы Джалиля,</w:t>
            </w:r>
          </w:p>
          <w:p>
            <w:pPr>
              <w:jc w:val="left"/>
            </w:pPr>
            <w:r>
              <w:t xml:space="preserve">владение 2 (памятник Мусы Джалиля)</w:t>
            </w:r>
          </w:p>
        </w:tc>
        <w:tc>
          <w:tcPr/>
          <w:p>
            <w:pPr>
              <w:jc w:val="left"/>
            </w:pPr>
            <w:r>
              <w:t xml:space="preserve">10</w:t>
            </w:r>
          </w:p>
        </w:tc>
        <w:tc>
          <w:tcPr/>
          <w:p>
            <w:pPr>
              <w:jc w:val="left"/>
            </w:pPr>
            <w:r>
              <w:t xml:space="preserve">Ралле М.В.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http://zyablikovo.mos.ru/organization-of-recreational-social-educational-health-and-sportivnoy-work-with-the-population-by-pl/detail/6541425.html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Зябликово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yablikovo.mos.ru" TargetMode="External" /><Relationship Type="http://schemas.openxmlformats.org/officeDocument/2006/relationships/hyperlink" Id="rId20" Target="http://zyablikovo.mos.ru/organization-of-recreational-social-educational-health-and-sportivnoy-work-with-the-population-by-pl/detail/654142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yablikovo.mos.ru" TargetMode="External" /><Relationship Type="http://schemas.openxmlformats.org/officeDocument/2006/relationships/hyperlink" Id="rId20" Target="http://zyablikovo.mos.ru/organization-of-recreational-social-educational-health-and-sportivnoy-work-with-the-population-by-pl/detail/654142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2025-05-12T00:17:21Z</dcterms:created>
  <dcterms:modified xsi:type="dcterms:W3CDTF">2025-05-12T00:17:21Z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