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6983c9acba37e893602d706ca0ca52c7bcc5c"/>
    <w:p>
      <w:pPr>
        <w:pStyle w:val="Heading3"/>
      </w:pPr>
      <w:r>
        <w:t xml:space="preserve">Участники клуба любителей скандинавской ходьбы «Синица», ГБУ г. Москвы «Центр досуга и спорта «Маяк» приняли участие в Фестивале по скандинавской ходьбе «Связь поколений»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t xml:space="preserve">01.10.2016 участники клуба любителей скандинавской ходьбы «Синица», ГБУ г. Москвы «Центр досуга и спорта «Маяк» приняли участие в Фестивале по скандинавской ходьбе «Связь поколений», которое прошло в парке «Кузьминки».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http://zyablikovo.mos.ru/organization-of-recreational-social-educational-health-and-sportivnoy-work-with-the-population-by-pl/detail/4095379.html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2024-10-14T08:09:09Z</dcterms:created>
  <dcterms:modified xsi:type="dcterms:W3CDTF">2024-10-14T08:09:09Z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