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стиваль-путешествие-в-рождество"/>
    <w:p>
      <w:pPr>
        <w:pStyle w:val="Heading3"/>
      </w:pPr>
      <w:r>
        <w:t xml:space="preserve">Фестиваль "Путешествие в Рождество"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22 декабря 2015 года управа района Зябликово приняла участие в фестивале "Путешествие в Рождество" на территории музея-заповедника "Царицыно" ГБУК "ГМЗ "Царицыно" по адресу: ул.Дольская, 1.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92/0151229_12252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http://zyablikovo.mos.ru/organization-of-recreational-social-educational-health-and-sportivnoy-work-with-the-population-by-pl/detail/2415585.html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2415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2415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2025-03-07T21:04:15Z</dcterms:created>
  <dcterms:modified xsi:type="dcterms:W3CDTF">2025-03-07T21:04:15Z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