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a463c207181a94f9fec399def0273ea1b1f36"/>
    <w:p>
      <w:pPr>
        <w:pStyle w:val="Heading3"/>
      </w:pPr>
      <w:r>
        <w:t xml:space="preserve">23 октября 2014 года по адресу: Мусы Джалиля д.2, корп.2 состоялась военно - патриотическая игра «Зарница».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rPr>
          <w:bCs/>
          <w:b/>
        </w:rPr>
        <w:t xml:space="preserve">Управа района поздравляет победителей</w:t>
      </w:r>
    </w:p>
    <w:p>
      <w:pPr>
        <w:pStyle w:val="BodyText"/>
      </w:pPr>
      <w:r>
        <w:t xml:space="preserve">Команда ГБОУ СОШ Стрела» №943-1 место</w:t>
      </w:r>
    </w:p>
    <w:p>
      <w:pPr>
        <w:pStyle w:val="BodyText"/>
      </w:pPr>
      <w:r>
        <w:t xml:space="preserve">Команда ГБОУ СОШ «Зяблики» №534-2 место</w:t>
      </w:r>
    </w:p>
    <w:p>
      <w:pPr>
        <w:pStyle w:val="BodyText"/>
      </w:pPr>
      <w:r>
        <w:t xml:space="preserve">Команда ГБОУ СОШ «Спартак» №534-3 место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Смотреть фото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http://zyablikovo.mos.ru/organization-of-recreational-social-educational-health-and-sportivnoy-work-with-the-population-by-pl/detail/1391045.html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zyablikovo-mos.ru/photo/mu_majak/23_oktjabrja_2014_goda_po_adresu_musy_dzhalilja_d_2_korp_2_sostojalas_voenno_patrioticheskaja_igra_za/405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391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zyablikovo-mos.ru/photo/mu_majak/23_oktjabrja_2014_goda_po_adresu_musy_dzhalilja_d_2_korp_2_sostojalas_voenno_patrioticheskaja_igra_za/405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391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2023-11-11T18:46:24Z</dcterms:created>
  <dcterms:modified xsi:type="dcterms:W3CDTF">2023-11-11T18:46:24Z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