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195b6c344bc6a52cb62c81686a7eb6137abc59"/>
    <w:p>
      <w:pPr>
        <w:pStyle w:val="Heading3"/>
      </w:pPr>
      <w:r>
        <w:t xml:space="preserve">С 2 по 8 июня проходит Неделя сохранения здоровья детей</w:t>
      </w:r>
    </w:p>
    <w:p>
      <w:pPr>
        <w:pStyle w:val="FirstParagraph"/>
      </w:pPr>
      <w:r>
        <w:t xml:space="preserve">05.06.2025</w:t>
      </w:r>
    </w:p>
    <w:p>
      <w:pPr>
        <w:pStyle w:val="BodyText"/>
      </w:pPr>
      <w:r>
        <w:t xml:space="preserve">Детское здоровье — это залог счастливого и беззаботного детства.</w:t>
      </w:r>
    </w:p>
    <w:p>
      <w:pPr>
        <w:pStyle w:val="BodyText"/>
      </w:pPr>
      <w:r>
        <w:t xml:space="preserve">Здоровье — это полноценное развитие, хорошее настроение и успехи в учебе.</w:t>
      </w:r>
    </w:p>
    <w:p>
      <w:pPr>
        <w:pStyle w:val="BodyText"/>
      </w:pPr>
      <w:r>
        <w:t xml:space="preserve">Для того, чтобы у малыша была возможность расти и развиваться, необходимо контролировать течение физиологических процессов в его организме.</w:t>
      </w:r>
    </w:p>
    <w:p>
      <w:pPr>
        <w:pStyle w:val="BodyText"/>
      </w:pPr>
      <w:r>
        <w:t xml:space="preserve">Регулярные профилактические осмотры участкового врача-педиатра и других специалистов помогут защитить ребенка от многих болезней, в том числе и тех, что протекают бессимптомно.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Ребенок не всегда может точно описать, что его беспокоит, в то время как медицинское обследование может выявить заболевания на ранних стадиях, когда проще всего его вылечить.</w:t>
      </w:r>
    </w:p>
    <w:p>
      <w:pPr>
        <w:pStyle w:val="BodyText"/>
      </w:pPr>
      <w:r>
        <w:t xml:space="preserve">Кроме того, забота о здоровье малыша помогает родителям быть уверенными в том, что их ребенок растет и развивается нормально.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Что вы можете сделать, чтобы позаботиться о здоровье своего ребенка?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Правильное питание.</w:t>
      </w:r>
    </w:p>
    <w:p>
      <w:pPr>
        <w:pStyle w:val="BodyText"/>
      </w:pPr>
      <w:r>
        <w:t xml:space="preserve">Это основа здоровья. Рацион должен быть разнообразным и содержать все необходимые витамины и минералы, достаточное количество белков, жиров и углеводов.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Физическая активность.</w:t>
      </w:r>
    </w:p>
    <w:p>
      <w:pPr>
        <w:pStyle w:val="BodyText"/>
      </w:pPr>
      <w:r>
        <w:t xml:space="preserve">Дети должны проводить время на свежем воздухе, много двигаться, заниматься спортом или другими физическими упражнениями. Это помогает укрепить мышечную и костную систему, улучшить кровообращение и повысить иммунитет. Важно, чтобы активность доставляла ребенку удовольствие.</w:t>
      </w:r>
    </w:p>
    <w:p>
      <w:pPr>
        <w:pStyle w:val="BodyText"/>
      </w:pPr>
      <w:r>
        <w:t xml:space="preserve">Кроме того, совместные занятия спортом могут быть семейной традицией, которая помогает укрепить отношения, а также способом познакомиться с другими детьми.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Гигиена.</w:t>
      </w:r>
    </w:p>
    <w:p>
      <w:pPr>
        <w:pStyle w:val="BodyText"/>
      </w:pPr>
      <w:r>
        <w:t xml:space="preserve">Родители должны научить своих детей правильной гигиене рук, зубов и тела.</w:t>
      </w:r>
    </w:p>
    <w:p>
      <w:pPr>
        <w:pStyle w:val="BodyText"/>
      </w:pPr>
      <w:r>
        <w:t xml:space="preserve">Эти простые действия служат эффективной профилактикой многих заболеваний и позволяют поддерживать здоровье.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Регулярные медицинские осмотры важны для выявления возможных заболеваний на ранних стадиях, когда их легче всего вылечить. Необходимо следить за прививками и делать все необходимые процедуры для сохранения здоровья вашего ребенка.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Психологический климат в семье.</w:t>
      </w:r>
    </w:p>
    <w:p>
      <w:pPr>
        <w:pStyle w:val="BodyText"/>
      </w:pPr>
      <w:r>
        <w:t xml:space="preserve">В комфортной ситуации развитие ребенка идет быстрее и гармоничнее. Он «впитывает» в себя все позитивное, что его окружает, и это делает его сильным, счастливым и уверенным в себе человеком. Никогда не отказывайте ребенку в общении!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Для каждого ребёнка самым главным примером и мотиватором в жизни являются родители, на которых они стремятся во всём быть похожими, поэтому здоровый образ жизни должен начинаться именно с них.</w:t>
      </w:r>
    </w:p>
    <w:p>
      <w:pPr>
        <w:pStyle w:val="BodyText"/>
      </w:pPr>
      <w:r>
        <w:t xml:space="preserve">Дети легко прислушиваются к советам мамы и папы, интересуются их увлечениями, а совместные занятия спортом и правильное питание всей семьей помогут вам ненавязчиво приучать к этому ребёнка с ранних лет.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Здоровое поколение начинается с нас!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http://zyablikovo.mos.ru/health/detail/13013248.html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health/detail/1301324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health/detail/1301324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2025-06-05T11:18:30Z</dcterms:created>
  <dcterms:modified xsi:type="dcterms:W3CDTF">2025-06-05T11:18:30Z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